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EB" w:rsidRPr="00DE5118" w:rsidRDefault="00C002EB" w:rsidP="00C002EB">
      <w:pPr>
        <w:rPr>
          <w:b/>
        </w:rPr>
      </w:pPr>
      <w:bookmarkStart w:id="0" w:name="_GoBack"/>
      <w:r w:rsidRPr="00DE5118">
        <w:rPr>
          <w:b/>
        </w:rPr>
        <w:t>2</w:t>
      </w:r>
      <w:r>
        <w:rPr>
          <w:b/>
        </w:rPr>
        <w:t>7</w:t>
      </w:r>
      <w:r w:rsidRPr="00DE5118">
        <w:rPr>
          <w:b/>
        </w:rPr>
        <w:t>.0</w:t>
      </w:r>
      <w:r>
        <w:rPr>
          <w:b/>
        </w:rPr>
        <w:t>2</w:t>
      </w:r>
      <w:r w:rsidRPr="00DE5118">
        <w:rPr>
          <w:b/>
        </w:rPr>
        <w:t>.2024</w:t>
      </w:r>
    </w:p>
    <w:bookmarkEnd w:id="0"/>
    <w:p w:rsidR="00514E9E" w:rsidRDefault="00514E9E"/>
    <w:p w:rsidR="00514E9E" w:rsidRDefault="00514E9E">
      <w:r>
        <w:t>Где запрещается жарить мясо на природе.</w:t>
      </w:r>
    </w:p>
    <w:p w:rsidR="00514E9E" w:rsidRDefault="00514E9E">
      <w:r>
        <w:t xml:space="preserve">Отвечает помощник прокурора Правобережного района </w:t>
      </w:r>
      <w:proofErr w:type="spellStart"/>
      <w:r>
        <w:t>Казахова</w:t>
      </w:r>
      <w:proofErr w:type="spellEnd"/>
      <w:r>
        <w:t xml:space="preserve"> А.О.</w:t>
      </w:r>
    </w:p>
    <w:p w:rsidR="00514E9E" w:rsidRDefault="00514E9E">
      <w:r>
        <w:t>Если в регионе действует противопожарный режим, разводить огонь даже на собственном участке запрещено!</w:t>
      </w:r>
    </w:p>
    <w:p w:rsidR="00514E9E" w:rsidRDefault="00514E9E">
      <w:r>
        <w:t>- Во дворах и гаражах;</w:t>
      </w:r>
    </w:p>
    <w:p w:rsidR="00514E9E" w:rsidRDefault="00514E9E">
      <w:r>
        <w:t>- На балконах, верандах, крышах и террасах жилых домов;</w:t>
      </w:r>
    </w:p>
    <w:p w:rsidR="00514E9E" w:rsidRDefault="00514E9E">
      <w:r>
        <w:t>- В черте города (парки, скверы, озера), если для того нет специально оборудованной площадки;</w:t>
      </w:r>
    </w:p>
    <w:p w:rsidR="00514E9E" w:rsidRDefault="00514E9E">
      <w:r>
        <w:t>- На землях общего пользования населенных пунктов без наличия специально оборудованной площадки;</w:t>
      </w:r>
    </w:p>
    <w:p w:rsidR="00514E9E" w:rsidRDefault="00514E9E">
      <w:r>
        <w:t xml:space="preserve">- В лесах (в хвойных молодняках, на гарях и участках поврежденного леса, в зонах залегания торфа, на лесосеках, в местах с подсохшей травой, под кронами деревьев); </w:t>
      </w:r>
    </w:p>
    <w:p w:rsidR="00514E9E" w:rsidRDefault="00514E9E">
      <w:r>
        <w:t>- На полях.</w:t>
      </w:r>
    </w:p>
    <w:p w:rsidR="00514E9E" w:rsidRDefault="00514E9E">
      <w:r>
        <w:t>За нарушение правил пожарной безопасности можно получить предупреждение или штраф от 5 до 15 тысяч рублей. За несоблюдение особого противопожарного режима придется заплатить от 10 до 20 тысяч рублей. Напомню, что эти правила распространяются и на частные участки.</w:t>
      </w:r>
    </w:p>
    <w:p w:rsidR="00514E9E" w:rsidRDefault="00514E9E"/>
    <w:p w:rsidR="008076CE" w:rsidRDefault="008076CE"/>
    <w:sectPr w:rsidR="0080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E9E"/>
    <w:rsid w:val="00514E9E"/>
    <w:rsid w:val="008076CE"/>
    <w:rsid w:val="00C002EB"/>
    <w:rsid w:val="00E2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2024-05-02T14:14:00Z</dcterms:created>
  <dcterms:modified xsi:type="dcterms:W3CDTF">2024-05-02T14:21:00Z</dcterms:modified>
</cp:coreProperties>
</file>